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vocatorias"/>
      </w:tblPr>
      <w:tblGrid>
        <w:gridCol w:w="993"/>
        <w:gridCol w:w="2693"/>
        <w:gridCol w:w="1760"/>
        <w:gridCol w:w="22"/>
        <w:gridCol w:w="22"/>
        <w:gridCol w:w="22"/>
        <w:gridCol w:w="7104"/>
        <w:gridCol w:w="1151"/>
        <w:gridCol w:w="66"/>
        <w:gridCol w:w="66"/>
      </w:tblGrid>
      <w:tr w:rsidR="00B02005" w:rsidRPr="00B02005" w14:paraId="476F8C5B" w14:textId="77777777" w:rsidTr="00B02005">
        <w:trPr>
          <w:gridAfter w:val="2"/>
          <w:wAfter w:w="132" w:type="dxa"/>
          <w:trHeight w:val="330"/>
          <w:tblHeader/>
        </w:trPr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35AFE2" w14:textId="77777777" w:rsidR="00B02005" w:rsidRPr="00B02005" w:rsidRDefault="00B02005" w:rsidP="00B02005">
            <w:r w:rsidRPr="00B02005">
              <w:t> </w:t>
            </w:r>
          </w:p>
          <w:p w14:paraId="02A92807" w14:textId="77777777" w:rsidR="00B02005" w:rsidRPr="00B02005" w:rsidRDefault="00B02005" w:rsidP="00B02005">
            <w:r w:rsidRPr="00B02005">
              <w:t>Código BDNS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714D7D" w14:textId="77777777" w:rsidR="00B02005" w:rsidRPr="00B02005" w:rsidRDefault="00B02005" w:rsidP="00B02005">
            <w:r w:rsidRPr="00B02005">
              <w:t> </w:t>
            </w:r>
          </w:p>
          <w:p w14:paraId="4BB6900D" w14:textId="77777777" w:rsidR="00B02005" w:rsidRPr="00B02005" w:rsidRDefault="00B02005" w:rsidP="00B02005">
            <w:r w:rsidRPr="00B02005">
              <w:t>Administración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CD324B" w14:textId="77777777" w:rsidR="00B02005" w:rsidRPr="00B02005" w:rsidRDefault="00B02005" w:rsidP="00B02005">
            <w:r w:rsidRPr="00B02005">
              <w:t> </w:t>
            </w:r>
          </w:p>
          <w:p w14:paraId="280F2C7B" w14:textId="77777777" w:rsidR="00B02005" w:rsidRPr="00B02005" w:rsidRDefault="00B02005" w:rsidP="00B02005">
            <w:r w:rsidRPr="00B02005">
              <w:t xml:space="preserve">Fecha de </w:t>
            </w:r>
            <w:proofErr w:type="spellStart"/>
            <w:r w:rsidRPr="00B02005">
              <w:t>registro</w:t>
            </w:r>
            <w:proofErr w:type="spellEnd"/>
          </w:p>
        </w:tc>
        <w:tc>
          <w:tcPr>
            <w:tcW w:w="7126" w:type="dxa"/>
            <w:gridSpan w:val="2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2A3E3A" w14:textId="77777777" w:rsidR="00B02005" w:rsidRPr="00B02005" w:rsidRDefault="00B02005" w:rsidP="00B02005">
            <w:r w:rsidRPr="00B02005">
              <w:t> </w:t>
            </w:r>
          </w:p>
          <w:p w14:paraId="14A22538" w14:textId="77777777" w:rsidR="00B02005" w:rsidRPr="00B02005" w:rsidRDefault="00B02005" w:rsidP="00B02005">
            <w:r w:rsidRPr="00B02005">
              <w:t>Título de la convocatoria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6" w:space="0" w:color="D3D3D3"/>
            </w:tcBorders>
            <w:shd w:val="clear" w:color="auto" w:fill="E6E6E6"/>
            <w:noWrap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617F1A" w14:textId="77777777" w:rsidR="00B02005" w:rsidRPr="00B02005" w:rsidRDefault="00B02005" w:rsidP="00B02005">
            <w:r w:rsidRPr="00B02005">
              <w:t> </w:t>
            </w:r>
          </w:p>
          <w:p w14:paraId="1B55D8EC" w14:textId="77777777" w:rsidR="00B02005" w:rsidRPr="00B02005" w:rsidRDefault="00B02005" w:rsidP="00B02005">
            <w:r w:rsidRPr="00B02005">
              <w:t xml:space="preserve">Ver </w:t>
            </w:r>
            <w:proofErr w:type="spellStart"/>
            <w:r w:rsidRPr="00B02005">
              <w:t>concesiones</w:t>
            </w:r>
            <w:proofErr w:type="spellEnd"/>
          </w:p>
        </w:tc>
      </w:tr>
      <w:tr w:rsidR="00B02005" w:rsidRPr="00B02005" w14:paraId="7EEDF002" w14:textId="77777777" w:rsidTr="00B02005">
        <w:tc>
          <w:tcPr>
            <w:tcW w:w="993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6868DC" w14:textId="77777777" w:rsidR="00B02005" w:rsidRPr="00B02005" w:rsidRDefault="00B02005" w:rsidP="00B02005"/>
        </w:tc>
        <w:tc>
          <w:tcPr>
            <w:tcW w:w="2693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8B85AE" w14:textId="77777777" w:rsidR="00B02005" w:rsidRPr="00B02005" w:rsidRDefault="00B02005" w:rsidP="00B02005"/>
        </w:tc>
        <w:tc>
          <w:tcPr>
            <w:tcW w:w="1760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BB6348" w14:textId="77777777" w:rsidR="00B02005" w:rsidRPr="00B02005" w:rsidRDefault="00B02005" w:rsidP="00B02005"/>
        </w:tc>
        <w:tc>
          <w:tcPr>
            <w:tcW w:w="66" w:type="dxa"/>
            <w:gridSpan w:val="3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DC9E11" w14:textId="77777777" w:rsidR="00B02005" w:rsidRPr="00B02005" w:rsidRDefault="00B02005" w:rsidP="00B02005"/>
        </w:tc>
        <w:tc>
          <w:tcPr>
            <w:tcW w:w="8255" w:type="dxa"/>
            <w:gridSpan w:val="2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A8D502" w14:textId="77777777" w:rsidR="00B02005" w:rsidRPr="00B02005" w:rsidRDefault="00B02005" w:rsidP="00B02005"/>
        </w:tc>
        <w:tc>
          <w:tcPr>
            <w:tcW w:w="66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00779B" w14:textId="77777777" w:rsidR="00B02005" w:rsidRPr="00B02005" w:rsidRDefault="00B02005" w:rsidP="00B02005"/>
        </w:tc>
        <w:tc>
          <w:tcPr>
            <w:tcW w:w="66" w:type="dxa"/>
            <w:tcBorders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F952E5" w14:textId="77777777" w:rsidR="00B02005" w:rsidRPr="00B02005" w:rsidRDefault="00B02005" w:rsidP="00B02005"/>
        </w:tc>
      </w:tr>
      <w:tr w:rsidR="00B02005" w:rsidRPr="00B02005" w14:paraId="6FACE2A6" w14:textId="77777777" w:rsidTr="00B02005">
        <w:trPr>
          <w:gridAfter w:val="2"/>
          <w:wAfter w:w="132" w:type="dxa"/>
          <w:trHeight w:val="330"/>
        </w:trPr>
        <w:tc>
          <w:tcPr>
            <w:tcW w:w="99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1D6E3F" w14:textId="77777777" w:rsidR="00B02005" w:rsidRPr="00B02005" w:rsidRDefault="00B02005" w:rsidP="00B02005">
            <w:hyperlink r:id="rId4" w:tgtFrame="_blank" w:history="1">
              <w:r w:rsidRPr="00B02005">
                <w:rPr>
                  <w:rStyle w:val="Hipervnculo"/>
                </w:rPr>
                <w:t>553339</w:t>
              </w:r>
            </w:hyperlink>
          </w:p>
        </w:tc>
        <w:tc>
          <w:tcPr>
            <w:tcW w:w="269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1B218E" w14:textId="77777777" w:rsidR="00B02005" w:rsidRPr="00B02005" w:rsidRDefault="00B02005" w:rsidP="00B02005">
            <w:r w:rsidRPr="00B02005">
              <w:t>SANTIAGO DE COMPOSTELA</w:t>
            </w:r>
          </w:p>
        </w:tc>
        <w:tc>
          <w:tcPr>
            <w:tcW w:w="1782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927AE2" w14:textId="77777777" w:rsidR="00B02005" w:rsidRPr="00B02005" w:rsidRDefault="00B02005" w:rsidP="00B02005">
            <w:r w:rsidRPr="00B02005">
              <w:t>15/03/2021</w:t>
            </w:r>
          </w:p>
        </w:tc>
        <w:tc>
          <w:tcPr>
            <w:tcW w:w="7148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81030C" w14:textId="77777777" w:rsidR="00B02005" w:rsidRPr="00B02005" w:rsidRDefault="00B02005" w:rsidP="00B02005">
            <w:hyperlink r:id="rId5" w:tgtFrame="_blank" w:history="1">
              <w:r w:rsidRPr="00B02005">
                <w:rPr>
                  <w:rStyle w:val="Hipervnculo"/>
                </w:rPr>
                <w:t>BASES DA CONVOCATORIA DE AXUDAS INDIVIDUAIS PARA O USO DO SERVIZO DE TAXI 2021</w:t>
              </w:r>
            </w:hyperlink>
          </w:p>
        </w:tc>
        <w:tc>
          <w:tcPr>
            <w:tcW w:w="1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FD3A28" w14:textId="3844A7CB" w:rsidR="00B02005" w:rsidRPr="00B02005" w:rsidRDefault="00B02005" w:rsidP="00B02005">
            <w:r w:rsidRPr="00B02005">
              <w:drawing>
                <wp:inline distT="0" distB="0" distL="0" distR="0" wp14:anchorId="637C87CC" wp14:editId="46E77372">
                  <wp:extent cx="151765" cy="151765"/>
                  <wp:effectExtent l="0" t="0" r="635" b="635"/>
                  <wp:docPr id="3" name="Imagen 3" descr="icono Ver concesiones de esta convocatoria">
                    <a:hlinkClick xmlns:a="http://schemas.openxmlformats.org/drawingml/2006/main" r:id="rId6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ono Ver concesiones de esta convocatoria">
                            <a:hlinkClick r:id="rId6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005" w:rsidRPr="00B02005" w14:paraId="3EAA9505" w14:textId="77777777" w:rsidTr="00B02005">
        <w:trPr>
          <w:gridAfter w:val="2"/>
          <w:wAfter w:w="132" w:type="dxa"/>
          <w:trHeight w:val="330"/>
        </w:trPr>
        <w:tc>
          <w:tcPr>
            <w:tcW w:w="99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7FFD81" w14:textId="77777777" w:rsidR="00B02005" w:rsidRPr="00B02005" w:rsidRDefault="00B02005" w:rsidP="00B02005">
            <w:hyperlink r:id="rId8" w:tgtFrame="_blank" w:history="1">
              <w:r w:rsidRPr="00B02005">
                <w:rPr>
                  <w:rStyle w:val="Hipervnculo"/>
                </w:rPr>
                <w:t>551310</w:t>
              </w:r>
            </w:hyperlink>
          </w:p>
        </w:tc>
        <w:tc>
          <w:tcPr>
            <w:tcW w:w="269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2D19CE" w14:textId="77777777" w:rsidR="00B02005" w:rsidRPr="00B02005" w:rsidRDefault="00B02005" w:rsidP="00B02005">
            <w:r w:rsidRPr="00B02005">
              <w:t>SANTIAGO DE COMPOSTELA</w:t>
            </w:r>
          </w:p>
        </w:tc>
        <w:tc>
          <w:tcPr>
            <w:tcW w:w="1782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4817CC" w14:textId="77777777" w:rsidR="00B02005" w:rsidRPr="00B02005" w:rsidRDefault="00B02005" w:rsidP="00B02005">
            <w:r w:rsidRPr="00B02005">
              <w:t>01/03/2021</w:t>
            </w:r>
          </w:p>
        </w:tc>
        <w:tc>
          <w:tcPr>
            <w:tcW w:w="7148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C5A2FD" w14:textId="77777777" w:rsidR="00B02005" w:rsidRPr="00B02005" w:rsidRDefault="00B02005" w:rsidP="00B02005">
            <w:hyperlink r:id="rId9" w:tgtFrame="_blank" w:history="1">
              <w:r w:rsidRPr="00B02005">
                <w:rPr>
                  <w:rStyle w:val="Hipervnculo"/>
                </w:rPr>
                <w:t>BASES E CONVOCATORIA DO PREMIO XOHANA TORRES DE ENSAIO, INVESTIGACIÓN E CREACIÓN AUDIOVISUAL SOBRE AS MULLERES NA SOCIEDADE GALEGA. BASES E CONVOCATORIA. EDICIÓN 2021</w:t>
              </w:r>
            </w:hyperlink>
          </w:p>
        </w:tc>
        <w:tc>
          <w:tcPr>
            <w:tcW w:w="1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CECE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459D26" w14:textId="3A036A4A" w:rsidR="00B02005" w:rsidRPr="00B02005" w:rsidRDefault="00B02005" w:rsidP="00B02005">
            <w:r w:rsidRPr="00B02005">
              <w:drawing>
                <wp:inline distT="0" distB="0" distL="0" distR="0" wp14:anchorId="3B72894E" wp14:editId="36677515">
                  <wp:extent cx="151765" cy="151765"/>
                  <wp:effectExtent l="0" t="0" r="635" b="635"/>
                  <wp:docPr id="2" name="Imagen 2" descr="icono Ver concesiones de esta convocatoria">
                    <a:hlinkClick xmlns:a="http://schemas.openxmlformats.org/drawingml/2006/main" r:id="rId10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ono Ver concesiones de esta convocatoria">
                            <a:hlinkClick r:id="rId10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005" w:rsidRPr="00B02005" w14:paraId="505FA819" w14:textId="77777777" w:rsidTr="00B02005">
        <w:trPr>
          <w:gridAfter w:val="2"/>
          <w:wAfter w:w="132" w:type="dxa"/>
          <w:trHeight w:val="330"/>
        </w:trPr>
        <w:tc>
          <w:tcPr>
            <w:tcW w:w="99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23AEF8" w14:textId="77777777" w:rsidR="00B02005" w:rsidRPr="00B02005" w:rsidRDefault="00B02005" w:rsidP="00B02005">
            <w:hyperlink r:id="rId11" w:tgtFrame="_blank" w:history="1">
              <w:r w:rsidRPr="00B02005">
                <w:rPr>
                  <w:rStyle w:val="Hipervnculo"/>
                </w:rPr>
                <w:t>551307</w:t>
              </w:r>
            </w:hyperlink>
          </w:p>
        </w:tc>
        <w:tc>
          <w:tcPr>
            <w:tcW w:w="269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FC24E1" w14:textId="77777777" w:rsidR="00B02005" w:rsidRPr="00B02005" w:rsidRDefault="00B02005" w:rsidP="00B02005">
            <w:r w:rsidRPr="00B02005">
              <w:t>SANTIAGO DE COMPOSTELA</w:t>
            </w:r>
          </w:p>
        </w:tc>
        <w:tc>
          <w:tcPr>
            <w:tcW w:w="1782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960C4A" w14:textId="77777777" w:rsidR="00B02005" w:rsidRPr="00B02005" w:rsidRDefault="00B02005" w:rsidP="00B02005">
            <w:r w:rsidRPr="00B02005">
              <w:t>01/03/2021</w:t>
            </w:r>
          </w:p>
        </w:tc>
        <w:tc>
          <w:tcPr>
            <w:tcW w:w="7148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625D36" w14:textId="77777777" w:rsidR="00B02005" w:rsidRPr="00B02005" w:rsidRDefault="00B02005" w:rsidP="00B02005">
            <w:hyperlink r:id="rId12" w:tgtFrame="_blank" w:history="1">
              <w:r w:rsidRPr="00B02005">
                <w:rPr>
                  <w:rStyle w:val="Hipervnculo"/>
                </w:rPr>
                <w:t>XIV PREMIO INTERNACIONAL "COMPOSTELA" PARA ÁLBUMS ILUSTRADOS</w:t>
              </w:r>
            </w:hyperlink>
          </w:p>
        </w:tc>
        <w:tc>
          <w:tcPr>
            <w:tcW w:w="11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343EF2" w14:textId="393C1F57" w:rsidR="00B02005" w:rsidRPr="00B02005" w:rsidRDefault="00B02005" w:rsidP="00B02005">
            <w:r w:rsidRPr="00B02005">
              <w:drawing>
                <wp:inline distT="0" distB="0" distL="0" distR="0" wp14:anchorId="340A5A44" wp14:editId="2A5C7D35">
                  <wp:extent cx="151765" cy="151765"/>
                  <wp:effectExtent l="0" t="0" r="635" b="635"/>
                  <wp:docPr id="1" name="Imagen 1" descr="icono Ver concesiones de esta convocatoria">
                    <a:hlinkClick xmlns:a="http://schemas.openxmlformats.org/drawingml/2006/main" r:id="rId13" tooltip="&quot;Ver concesiones de esta convocato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o Ver concesiones de esta convocatoria">
                            <a:hlinkClick r:id="rId13" tooltip="&quot;Ver concesiones de esta convocato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27BDFB" w14:textId="77777777" w:rsidR="00653BAD" w:rsidRDefault="00653BAD">
      <w:bookmarkStart w:id="0" w:name="_GoBack"/>
      <w:bookmarkEnd w:id="0"/>
    </w:p>
    <w:sectPr w:rsidR="00653BAD" w:rsidSect="00B02005"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64"/>
    <w:rsid w:val="00653BAD"/>
    <w:rsid w:val="007E2CF5"/>
    <w:rsid w:val="00AF3564"/>
    <w:rsid w:val="00B0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6514B-3E7D-4478-85F4-0E5CF093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20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2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6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0559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7133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6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p.hacienda.gob.es/bdnstrans/GE/es/convocatoria/551310" TargetMode="External"/><Relationship Id="rId13" Type="http://schemas.openxmlformats.org/officeDocument/2006/relationships/hyperlink" Target="javascript:mostrarAnuncioLegal('/bdnstrans/GE/es/concesiones/convocatoria/551307');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www.pap.hacienda.gob.es/bdnstrans/GE/es/convocatoria/5513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mostrarAnuncioLegal('/bdnstrans/GE/es/concesiones/convocatoria/553339');" TargetMode="External"/><Relationship Id="rId11" Type="http://schemas.openxmlformats.org/officeDocument/2006/relationships/hyperlink" Target="https://www.pap.hacienda.gob.es/bdnstrans/GE/es/convocatoria/551307" TargetMode="External"/><Relationship Id="rId5" Type="http://schemas.openxmlformats.org/officeDocument/2006/relationships/hyperlink" Target="https://www.pap.hacienda.gob.es/bdnstrans/GE/es/convocatoria/553339" TargetMode="External"/><Relationship Id="rId15" Type="http://schemas.openxmlformats.org/officeDocument/2006/relationships/theme" Target="theme/theme1.xml"/><Relationship Id="rId10" Type="http://schemas.openxmlformats.org/officeDocument/2006/relationships/hyperlink" Target="javascript:mostrarAnuncioLegal('/bdnstrans/GE/es/concesiones/convocatoria/551310');" TargetMode="External"/><Relationship Id="rId4" Type="http://schemas.openxmlformats.org/officeDocument/2006/relationships/hyperlink" Target="https://www.pap.hacienda.gob.es/bdnstrans/GE/es/convocatoria/553339" TargetMode="External"/><Relationship Id="rId9" Type="http://schemas.openxmlformats.org/officeDocument/2006/relationships/hyperlink" Target="https://www.pap.hacienda.gob.es/bdnstrans/GE/es/convocatoria/5513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Iglesias, M.Carmen</dc:creator>
  <cp:keywords/>
  <dc:description/>
  <cp:lastModifiedBy>Rodriguez Iglesias, M.Carmen</cp:lastModifiedBy>
  <cp:revision>2</cp:revision>
  <dcterms:created xsi:type="dcterms:W3CDTF">2021-03-31T09:42:00Z</dcterms:created>
  <dcterms:modified xsi:type="dcterms:W3CDTF">2021-03-31T09:53:00Z</dcterms:modified>
</cp:coreProperties>
</file>