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DE43E" w14:textId="798ADEA7" w:rsidR="00653BAD" w:rsidRPr="00A56EAF" w:rsidRDefault="00653BAD" w:rsidP="00AA38F1">
      <w:pPr>
        <w:rPr>
          <w:sz w:val="20"/>
          <w:szCs w:val="20"/>
        </w:rPr>
      </w:pPr>
    </w:p>
    <w:tbl>
      <w:tblPr>
        <w:tblW w:w="1085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"/>
        <w:gridCol w:w="1540"/>
        <w:gridCol w:w="3101"/>
        <w:gridCol w:w="1690"/>
        <w:gridCol w:w="4378"/>
      </w:tblGrid>
      <w:tr w:rsidR="00045BD6" w:rsidRPr="00045BD6" w14:paraId="3ECAC7DE" w14:textId="77777777" w:rsidTr="001719D0">
        <w:trPr>
          <w:trHeight w:val="991"/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400BE4" w14:textId="77777777" w:rsidR="00045BD6" w:rsidRPr="00045BD6" w:rsidRDefault="00045BD6" w:rsidP="0004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bookmarkStart w:id="0" w:name="_GoBack"/>
            <w:bookmarkEnd w:id="0"/>
          </w:p>
        </w:tc>
        <w:tc>
          <w:tcPr>
            <w:tcW w:w="1510" w:type="dxa"/>
            <w:shd w:val="clear" w:color="auto" w:fill="FFFFFF"/>
            <w:vAlign w:val="center"/>
            <w:hideMark/>
          </w:tcPr>
          <w:p w14:paraId="7914E3F8" w14:textId="77777777" w:rsidR="00045BD6" w:rsidRPr="00045BD6" w:rsidRDefault="00045BD6" w:rsidP="000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gl-ES"/>
              </w:rPr>
            </w:pPr>
            <w:r w:rsidRPr="00045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gl-ES"/>
              </w:rPr>
              <w:t>Código BDNS</w:t>
            </w:r>
          </w:p>
        </w:tc>
        <w:tc>
          <w:tcPr>
            <w:tcW w:w="3071" w:type="dxa"/>
            <w:shd w:val="clear" w:color="auto" w:fill="FFFFFF"/>
            <w:vAlign w:val="center"/>
            <w:hideMark/>
          </w:tcPr>
          <w:p w14:paraId="317A9F80" w14:textId="77777777" w:rsidR="00045BD6" w:rsidRPr="00045BD6" w:rsidRDefault="00045BD6" w:rsidP="000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gl-ES"/>
              </w:rPr>
            </w:pPr>
            <w:r w:rsidRPr="00045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gl-ES"/>
              </w:rPr>
              <w:t>Administración</w:t>
            </w:r>
          </w:p>
        </w:tc>
        <w:tc>
          <w:tcPr>
            <w:tcW w:w="1660" w:type="dxa"/>
            <w:shd w:val="clear" w:color="auto" w:fill="FFFFFF"/>
            <w:vAlign w:val="center"/>
            <w:hideMark/>
          </w:tcPr>
          <w:p w14:paraId="3C58A71C" w14:textId="0F9B76F1" w:rsidR="00045BD6" w:rsidRPr="00045BD6" w:rsidRDefault="00F538D7" w:rsidP="0004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gl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gl-ES"/>
              </w:rPr>
              <w:t>Dat</w:t>
            </w:r>
            <w:r w:rsidR="00045BD6" w:rsidRPr="00045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gl-ES"/>
              </w:rPr>
              <w:t>a de 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gl-ES"/>
              </w:rPr>
              <w:t>x</w:t>
            </w:r>
            <w:r w:rsidR="00045BD6" w:rsidRPr="00045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gl-ES"/>
              </w:rPr>
              <w:t>istro</w:t>
            </w:r>
          </w:p>
        </w:tc>
        <w:tc>
          <w:tcPr>
            <w:tcW w:w="4333" w:type="dxa"/>
            <w:shd w:val="clear" w:color="auto" w:fill="FFFFFF"/>
            <w:vAlign w:val="center"/>
            <w:hideMark/>
          </w:tcPr>
          <w:p w14:paraId="300FB118" w14:textId="77777777" w:rsidR="00045BD6" w:rsidRPr="00045BD6" w:rsidRDefault="00045BD6" w:rsidP="0004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gl-ES"/>
              </w:rPr>
            </w:pPr>
            <w:r w:rsidRPr="00045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gl-ES"/>
              </w:rPr>
              <w:t>Título</w:t>
            </w:r>
          </w:p>
        </w:tc>
      </w:tr>
    </w:tbl>
    <w:p w14:paraId="5F8C9424" w14:textId="3DF66AA5" w:rsidR="00A56EAF" w:rsidRPr="00A56EAF" w:rsidRDefault="00A56EAF">
      <w:pPr>
        <w:rPr>
          <w:sz w:val="20"/>
          <w:szCs w:val="20"/>
        </w:rPr>
      </w:pPr>
    </w:p>
    <w:tbl>
      <w:tblPr>
        <w:tblW w:w="15404" w:type="dxa"/>
        <w:tblCellSpacing w:w="15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1559"/>
        <w:gridCol w:w="7396"/>
        <w:gridCol w:w="1676"/>
        <w:gridCol w:w="95"/>
      </w:tblGrid>
      <w:tr w:rsidR="00045BD6" w:rsidRPr="00A56EAF" w14:paraId="666167B6" w14:textId="77777777" w:rsidTr="00045BD6">
        <w:trPr>
          <w:gridAfter w:val="2"/>
          <w:wAfter w:w="1726" w:type="dxa"/>
          <w:trHeight w:val="623"/>
          <w:tblCellSpacing w:w="15" w:type="dxa"/>
        </w:trPr>
        <w:tc>
          <w:tcPr>
            <w:tcW w:w="1231" w:type="dxa"/>
            <w:shd w:val="clear" w:color="auto" w:fill="FFFFFF"/>
            <w:vAlign w:val="center"/>
            <w:hideMark/>
          </w:tcPr>
          <w:p w14:paraId="37049694" w14:textId="77777777" w:rsidR="00472C9A" w:rsidRPr="00A56EAF" w:rsidRDefault="00472C9A" w:rsidP="00A56E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gl-ES"/>
              </w:rPr>
            </w:pPr>
            <w:hyperlink r:id="rId4" w:tgtFrame="_blank" w:tooltip="Abre una nueva ventana" w:history="1">
              <w:r w:rsidRPr="00A56EA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gl-ES"/>
                </w:rPr>
                <w:t>741264</w:t>
              </w:r>
            </w:hyperlink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14:paraId="2AA98CB0" w14:textId="45E2D5A8" w:rsidR="00472C9A" w:rsidRPr="00A56EAF" w:rsidRDefault="00F538D7" w:rsidP="00A56E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gl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gl-ES"/>
              </w:rPr>
              <w:t>CONCELLO</w:t>
            </w:r>
            <w:r w:rsidR="00472C9A" w:rsidRPr="00A56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gl-ES"/>
              </w:rPr>
              <w:t xml:space="preserve"> DE SANTIAGO DE COMPOSTELA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14:paraId="6736692D" w14:textId="77777777" w:rsidR="00472C9A" w:rsidRPr="00A56EAF" w:rsidRDefault="00472C9A" w:rsidP="00AA38F1">
            <w:pPr>
              <w:spacing w:after="0" w:line="240" w:lineRule="auto"/>
              <w:ind w:left="1695" w:hanging="16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gl-ES"/>
              </w:rPr>
            </w:pPr>
            <w:r w:rsidRPr="00A56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gl-ES"/>
              </w:rPr>
              <w:t>26/01/2024</w:t>
            </w:r>
          </w:p>
        </w:tc>
        <w:tc>
          <w:tcPr>
            <w:tcW w:w="7366" w:type="dxa"/>
            <w:shd w:val="clear" w:color="auto" w:fill="FFFFFF"/>
            <w:vAlign w:val="center"/>
            <w:hideMark/>
          </w:tcPr>
          <w:p w14:paraId="2D6DBFBC" w14:textId="77777777" w:rsidR="00472C9A" w:rsidRPr="00A56EAF" w:rsidRDefault="00472C9A" w:rsidP="00A56E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gl-ES"/>
              </w:rPr>
            </w:pPr>
            <w:hyperlink r:id="rId5" w:tgtFrame="_blank" w:tooltip="Abre una nueva ventana" w:history="1">
              <w:r w:rsidRPr="00A56EA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gl-ES"/>
                </w:rPr>
                <w:t>Premios de Entroido 2024</w:t>
              </w:r>
            </w:hyperlink>
          </w:p>
        </w:tc>
      </w:tr>
      <w:tr w:rsidR="00045BD6" w:rsidRPr="00AA38F1" w14:paraId="67DDC0D5" w14:textId="77777777" w:rsidTr="00045BD6">
        <w:trPr>
          <w:gridAfter w:val="1"/>
          <w:wAfter w:w="50" w:type="dxa"/>
          <w:trHeight w:val="623"/>
          <w:tblCellSpacing w:w="15" w:type="dxa"/>
        </w:trPr>
        <w:tc>
          <w:tcPr>
            <w:tcW w:w="1231" w:type="dxa"/>
            <w:shd w:val="clear" w:color="auto" w:fill="F7F7F7"/>
            <w:vAlign w:val="center"/>
            <w:hideMark/>
          </w:tcPr>
          <w:p w14:paraId="3DAF741D" w14:textId="77777777" w:rsidR="00AA38F1" w:rsidRPr="00AA38F1" w:rsidRDefault="00455538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hyperlink r:id="rId6" w:tgtFrame="_blank" w:tooltip="Abre una nueva ventana" w:history="1">
              <w:r w:rsidR="00AA38F1" w:rsidRPr="00AA38F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gl-ES"/>
                </w:rPr>
                <w:t>746076</w:t>
              </w:r>
            </w:hyperlink>
          </w:p>
        </w:tc>
        <w:tc>
          <w:tcPr>
            <w:tcW w:w="3372" w:type="dxa"/>
            <w:shd w:val="clear" w:color="auto" w:fill="F7F7F7"/>
            <w:vAlign w:val="center"/>
            <w:hideMark/>
          </w:tcPr>
          <w:p w14:paraId="0F0662AA" w14:textId="5983E7B5" w:rsidR="00AA38F1" w:rsidRPr="00AA38F1" w:rsidRDefault="00F538D7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>CONCELLO</w:t>
            </w:r>
            <w:r w:rsidR="00F2009D"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 xml:space="preserve"> DE </w:t>
            </w:r>
            <w:r w:rsidR="00AA38F1" w:rsidRPr="00AA38F1"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>SANTIAGO DE COMPOSTELA</w:t>
            </w:r>
          </w:p>
        </w:tc>
        <w:tc>
          <w:tcPr>
            <w:tcW w:w="1529" w:type="dxa"/>
            <w:shd w:val="clear" w:color="auto" w:fill="F7F7F7"/>
            <w:vAlign w:val="center"/>
            <w:hideMark/>
          </w:tcPr>
          <w:p w14:paraId="62CB4CBB" w14:textId="77777777" w:rsidR="00AA38F1" w:rsidRPr="00AA38F1" w:rsidRDefault="00AA38F1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r w:rsidRPr="00AA38F1"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>27/02/2024</w:t>
            </w:r>
          </w:p>
        </w:tc>
        <w:tc>
          <w:tcPr>
            <w:tcW w:w="9042" w:type="dxa"/>
            <w:gridSpan w:val="2"/>
            <w:shd w:val="clear" w:color="auto" w:fill="F7F7F7"/>
            <w:vAlign w:val="center"/>
            <w:hideMark/>
          </w:tcPr>
          <w:p w14:paraId="2C4B8298" w14:textId="77777777" w:rsidR="00AA38F1" w:rsidRPr="00AA38F1" w:rsidRDefault="00455538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hyperlink r:id="rId7" w:tgtFrame="_blank" w:tooltip="Abre una nueva ventana" w:history="1">
              <w:r w:rsidR="00AA38F1" w:rsidRPr="00AA38F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gl-ES"/>
                </w:rPr>
                <w:t>BASES E CONVOCATORIA DO PREMIO XOHANA TORRES DE ENSAIO, INVESTIGACIÓN E CREACIÓN AUDIOVISUAL SOBRE AS MULLERES NA SOCIEDADE GALEGA. ANO 2024</w:t>
              </w:r>
            </w:hyperlink>
          </w:p>
        </w:tc>
      </w:tr>
      <w:tr w:rsidR="00045BD6" w:rsidRPr="00AA38F1" w14:paraId="66B70BC1" w14:textId="77777777" w:rsidTr="00045BD6">
        <w:trPr>
          <w:trHeight w:val="623"/>
          <w:tblCellSpacing w:w="15" w:type="dxa"/>
        </w:trPr>
        <w:tc>
          <w:tcPr>
            <w:tcW w:w="1231" w:type="dxa"/>
            <w:shd w:val="clear" w:color="auto" w:fill="FFFFFF"/>
            <w:vAlign w:val="center"/>
            <w:hideMark/>
          </w:tcPr>
          <w:p w14:paraId="644D2DA4" w14:textId="77777777" w:rsidR="00472C9A" w:rsidRPr="00AA38F1" w:rsidRDefault="00472C9A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hyperlink r:id="rId8" w:tgtFrame="_blank" w:tooltip="Abre una nueva ventana" w:history="1">
              <w:r w:rsidRPr="00AA38F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gl-ES"/>
                </w:rPr>
                <w:t>748074</w:t>
              </w:r>
            </w:hyperlink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14:paraId="7FDCC883" w14:textId="1EBFECF4" w:rsidR="00472C9A" w:rsidRPr="00AA38F1" w:rsidRDefault="00F538D7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>CONCELLO</w:t>
            </w:r>
            <w:r w:rsidR="00F2009D"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 xml:space="preserve"> DE </w:t>
            </w:r>
            <w:r w:rsidR="00472C9A" w:rsidRPr="00AA38F1"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>SANTIAGO DE COMPOSTELA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14:paraId="3B10391C" w14:textId="77777777" w:rsidR="00472C9A" w:rsidRPr="00AA38F1" w:rsidRDefault="00472C9A" w:rsidP="00472C9A">
            <w:pPr>
              <w:spacing w:after="0" w:line="240" w:lineRule="auto"/>
              <w:ind w:left="684" w:hanging="684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r w:rsidRPr="00AA38F1"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>08/03/2024</w:t>
            </w:r>
          </w:p>
        </w:tc>
        <w:tc>
          <w:tcPr>
            <w:tcW w:w="9042" w:type="dxa"/>
            <w:gridSpan w:val="2"/>
            <w:shd w:val="clear" w:color="auto" w:fill="FFFFFF"/>
            <w:vAlign w:val="center"/>
            <w:hideMark/>
          </w:tcPr>
          <w:p w14:paraId="786BBB2A" w14:textId="77777777" w:rsidR="00472C9A" w:rsidRPr="00AA38F1" w:rsidRDefault="00472C9A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hyperlink r:id="rId9" w:tgtFrame="_blank" w:tooltip="Abre una nueva ventana" w:history="1">
              <w:r w:rsidRPr="00AA38F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gl-ES"/>
                </w:rPr>
                <w:t>XVII PREMIO INTERNACIONAL `COMPOSTELA` PARA ÁLBUMS ILUSTRADOS</w:t>
              </w:r>
            </w:hyperlink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7F82BD9" w14:textId="77777777" w:rsidR="00472C9A" w:rsidRPr="00AA38F1" w:rsidRDefault="00472C9A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</w:p>
        </w:tc>
      </w:tr>
      <w:tr w:rsidR="00045BD6" w:rsidRPr="00AA38F1" w14:paraId="562E2F96" w14:textId="77777777" w:rsidTr="00045BD6">
        <w:trPr>
          <w:trHeight w:val="623"/>
          <w:tblCellSpacing w:w="15" w:type="dxa"/>
        </w:trPr>
        <w:tc>
          <w:tcPr>
            <w:tcW w:w="1231" w:type="dxa"/>
            <w:shd w:val="clear" w:color="auto" w:fill="F7F7F7"/>
            <w:vAlign w:val="center"/>
            <w:hideMark/>
          </w:tcPr>
          <w:p w14:paraId="174AE8D9" w14:textId="77777777" w:rsidR="00472C9A" w:rsidRPr="00AA38F1" w:rsidRDefault="00472C9A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hyperlink r:id="rId10" w:tgtFrame="_blank" w:tooltip="Abre una nueva ventana" w:history="1">
              <w:r w:rsidRPr="00AA38F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gl-ES"/>
                </w:rPr>
                <w:t>748077</w:t>
              </w:r>
            </w:hyperlink>
          </w:p>
        </w:tc>
        <w:tc>
          <w:tcPr>
            <w:tcW w:w="3372" w:type="dxa"/>
            <w:shd w:val="clear" w:color="auto" w:fill="F7F7F7"/>
            <w:vAlign w:val="center"/>
            <w:hideMark/>
          </w:tcPr>
          <w:p w14:paraId="2FD3785E" w14:textId="4EC38FFC" w:rsidR="00472C9A" w:rsidRPr="00AA38F1" w:rsidRDefault="00F538D7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>CONCELLO</w:t>
            </w:r>
            <w:r w:rsidR="00F2009D"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 xml:space="preserve"> DE </w:t>
            </w:r>
            <w:r w:rsidR="00472C9A" w:rsidRPr="00AA38F1"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>SANTIAGO DE COMPOSTELA</w:t>
            </w:r>
          </w:p>
        </w:tc>
        <w:tc>
          <w:tcPr>
            <w:tcW w:w="1529" w:type="dxa"/>
            <w:shd w:val="clear" w:color="auto" w:fill="F7F7F7"/>
            <w:vAlign w:val="center"/>
            <w:hideMark/>
          </w:tcPr>
          <w:p w14:paraId="19103FA7" w14:textId="77777777" w:rsidR="00472C9A" w:rsidRPr="00AA38F1" w:rsidRDefault="00472C9A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r w:rsidRPr="00AA38F1"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>08/03/2024</w:t>
            </w:r>
          </w:p>
        </w:tc>
        <w:tc>
          <w:tcPr>
            <w:tcW w:w="9042" w:type="dxa"/>
            <w:gridSpan w:val="2"/>
            <w:shd w:val="clear" w:color="auto" w:fill="F7F7F7"/>
            <w:vAlign w:val="center"/>
            <w:hideMark/>
          </w:tcPr>
          <w:p w14:paraId="1F66AB15" w14:textId="77777777" w:rsidR="00472C9A" w:rsidRPr="00AA38F1" w:rsidRDefault="00472C9A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hyperlink r:id="rId11" w:tgtFrame="_blank" w:tooltip="Abre una nueva ventana" w:history="1">
              <w:r w:rsidRPr="00AA38F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gl-ES"/>
                </w:rPr>
                <w:t xml:space="preserve">XV Edición dos Premios </w:t>
              </w:r>
              <w:proofErr w:type="spellStart"/>
              <w:r w:rsidRPr="00AA38F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gl-ES"/>
                </w:rPr>
                <w:t>Educacompostela</w:t>
              </w:r>
              <w:proofErr w:type="spellEnd"/>
              <w:r w:rsidRPr="00AA38F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gl-ES"/>
                </w:rPr>
                <w:t xml:space="preserve"> de recursos educativos en prol da innovación, da calidade educativa e da renovación pedagóxica</w:t>
              </w:r>
            </w:hyperlink>
          </w:p>
        </w:tc>
        <w:tc>
          <w:tcPr>
            <w:tcW w:w="50" w:type="dxa"/>
            <w:shd w:val="clear" w:color="auto" w:fill="F7F7F7"/>
            <w:vAlign w:val="center"/>
            <w:hideMark/>
          </w:tcPr>
          <w:p w14:paraId="40BE0E0F" w14:textId="77777777" w:rsidR="00472C9A" w:rsidRPr="00AA38F1" w:rsidRDefault="00472C9A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</w:p>
        </w:tc>
      </w:tr>
      <w:tr w:rsidR="00045BD6" w:rsidRPr="00AA38F1" w14:paraId="612A8927" w14:textId="77777777" w:rsidTr="00045BD6">
        <w:trPr>
          <w:trHeight w:val="623"/>
          <w:tblCellSpacing w:w="15" w:type="dxa"/>
        </w:trPr>
        <w:tc>
          <w:tcPr>
            <w:tcW w:w="1231" w:type="dxa"/>
            <w:shd w:val="clear" w:color="auto" w:fill="FFFFFF"/>
            <w:vAlign w:val="center"/>
            <w:hideMark/>
          </w:tcPr>
          <w:p w14:paraId="44E47B0A" w14:textId="77777777" w:rsidR="00472C9A" w:rsidRPr="00AA38F1" w:rsidRDefault="00472C9A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hyperlink r:id="rId12" w:tgtFrame="_blank" w:tooltip="Abre una nueva ventana" w:history="1">
              <w:r w:rsidRPr="00AA38F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gl-ES"/>
                </w:rPr>
                <w:t>748902</w:t>
              </w:r>
            </w:hyperlink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14:paraId="0C50F78B" w14:textId="438A0E78" w:rsidR="00472C9A" w:rsidRPr="00AA38F1" w:rsidRDefault="00F538D7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>CONCELLO</w:t>
            </w:r>
            <w:r w:rsidR="00F2009D"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 xml:space="preserve"> DE </w:t>
            </w:r>
            <w:r w:rsidR="00472C9A" w:rsidRPr="00AA38F1"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>SANTIAGO DE COMPOSTELA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14:paraId="20BD2024" w14:textId="77777777" w:rsidR="00472C9A" w:rsidRPr="00AA38F1" w:rsidRDefault="00472C9A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r w:rsidRPr="00AA38F1"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  <w:t>13/03/2024</w:t>
            </w:r>
          </w:p>
        </w:tc>
        <w:tc>
          <w:tcPr>
            <w:tcW w:w="9042" w:type="dxa"/>
            <w:gridSpan w:val="2"/>
            <w:shd w:val="clear" w:color="auto" w:fill="FFFFFF"/>
            <w:vAlign w:val="center"/>
            <w:hideMark/>
          </w:tcPr>
          <w:p w14:paraId="1286C718" w14:textId="77777777" w:rsidR="00472C9A" w:rsidRPr="00AA38F1" w:rsidRDefault="00472C9A" w:rsidP="00AA3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gl-ES"/>
              </w:rPr>
            </w:pPr>
            <w:hyperlink r:id="rId13" w:tgtFrame="_blank" w:tooltip="Abre una nueva ventana" w:history="1">
              <w:r w:rsidRPr="00AA38F1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gl-ES"/>
                </w:rPr>
                <w:t>AXUDAS TAXI</w:t>
              </w:r>
            </w:hyperlink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790982B" w14:textId="77777777" w:rsidR="00472C9A" w:rsidRPr="00AA38F1" w:rsidRDefault="00472C9A" w:rsidP="00AA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</w:tr>
    </w:tbl>
    <w:p w14:paraId="31661EA0" w14:textId="77777777" w:rsidR="00A56EAF" w:rsidRPr="00A56EAF" w:rsidRDefault="00A56EAF">
      <w:pPr>
        <w:rPr>
          <w:sz w:val="20"/>
          <w:szCs w:val="20"/>
        </w:rPr>
      </w:pPr>
    </w:p>
    <w:sectPr w:rsidR="00A56EAF" w:rsidRPr="00A56EAF" w:rsidSect="00AA38F1">
      <w:pgSz w:w="16838" w:h="11906" w:orient="landscape"/>
      <w:pgMar w:top="567" w:right="678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89"/>
    <w:rsid w:val="00045BD6"/>
    <w:rsid w:val="001719D0"/>
    <w:rsid w:val="00472C9A"/>
    <w:rsid w:val="00497E89"/>
    <w:rsid w:val="00646602"/>
    <w:rsid w:val="00653BAD"/>
    <w:rsid w:val="007E2CF5"/>
    <w:rsid w:val="00A56EAF"/>
    <w:rsid w:val="00AA38F1"/>
    <w:rsid w:val="00F2009D"/>
    <w:rsid w:val="00F5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0AB6"/>
  <w15:chartTrackingRefBased/>
  <w15:docId w15:val="{5B226C6C-CD30-4BB1-8553-A9629642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56EAF"/>
    <w:rPr>
      <w:color w:val="0000FF"/>
      <w:u w:val="single"/>
    </w:rPr>
  </w:style>
  <w:style w:type="character" w:customStyle="1" w:styleId="ng-star-inserted">
    <w:name w:val="ng-star-inserted"/>
    <w:basedOn w:val="Fuentedeprrafopredeter"/>
    <w:rsid w:val="00A5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.hacienda.gob.es/bdnstrans/GE/es/convocatorias/748074" TargetMode="External"/><Relationship Id="rId13" Type="http://schemas.openxmlformats.org/officeDocument/2006/relationships/hyperlink" Target="https://www.pap.hacienda.gob.es/bdnstrans/GE/es/convocatorias/7489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p.hacienda.gob.es/bdnstrans/GE/es/convocatorias/746076" TargetMode="External"/><Relationship Id="rId12" Type="http://schemas.openxmlformats.org/officeDocument/2006/relationships/hyperlink" Target="https://www.pap.hacienda.gob.es/bdnstrans/GE/es/convocatorias/7489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p.hacienda.gob.es/bdnstrans/GE/es/convocatorias/746076" TargetMode="External"/><Relationship Id="rId11" Type="http://schemas.openxmlformats.org/officeDocument/2006/relationships/hyperlink" Target="https://www.pap.hacienda.gob.es/bdnstrans/GE/es/convocatorias/748077" TargetMode="External"/><Relationship Id="rId5" Type="http://schemas.openxmlformats.org/officeDocument/2006/relationships/hyperlink" Target="https://www.pap.hacienda.gob.es/bdnstrans/GE/es/convocatorias/74126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ap.hacienda.gob.es/bdnstrans/GE/es/convocatorias/748077" TargetMode="External"/><Relationship Id="rId4" Type="http://schemas.openxmlformats.org/officeDocument/2006/relationships/hyperlink" Target="https://www.pap.hacienda.gob.es/bdnstrans/GE/es/convocatorias/741264" TargetMode="External"/><Relationship Id="rId9" Type="http://schemas.openxmlformats.org/officeDocument/2006/relationships/hyperlink" Target="https://www.pap.hacienda.gob.es/bdnstrans/GE/es/convocatorias/7480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Iglesias, M.Carmen</dc:creator>
  <cp:keywords/>
  <dc:description/>
  <cp:lastModifiedBy>Rodriguez Iglesias, M.Carmen</cp:lastModifiedBy>
  <cp:revision>6</cp:revision>
  <dcterms:created xsi:type="dcterms:W3CDTF">2024-04-01T12:22:00Z</dcterms:created>
  <dcterms:modified xsi:type="dcterms:W3CDTF">2024-04-02T07:54:00Z</dcterms:modified>
</cp:coreProperties>
</file>